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A7" w:rsidRDefault="004E7EA7" w:rsidP="00A83675">
      <w:pPr>
        <w:jc w:val="right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Setomaa</w:t>
      </w:r>
      <w:r w:rsidR="00A83675" w:rsidRPr="00FA50C6">
        <w:rPr>
          <w:rFonts w:cs="Times New Roman"/>
          <w:color w:val="202020"/>
          <w:lang w:eastAsia="et-EE"/>
        </w:rPr>
        <w:t xml:space="preserve"> Vallavolikogu </w:t>
      </w:r>
      <w:r>
        <w:rPr>
          <w:rFonts w:cs="Times New Roman"/>
          <w:color w:val="202020"/>
          <w:lang w:eastAsia="et-EE"/>
        </w:rPr>
        <w:t>31.05</w:t>
      </w:r>
      <w:r w:rsidR="00A83675">
        <w:rPr>
          <w:rFonts w:cs="Times New Roman"/>
          <w:color w:val="202020"/>
          <w:lang w:eastAsia="et-EE"/>
        </w:rPr>
        <w:t>.</w:t>
      </w:r>
      <w:r>
        <w:rPr>
          <w:rFonts w:cs="Times New Roman"/>
          <w:color w:val="202020"/>
          <w:lang w:eastAsia="et-EE"/>
        </w:rPr>
        <w:t>2018</w:t>
      </w:r>
      <w:r w:rsidR="00A83675" w:rsidRPr="00FA50C6">
        <w:rPr>
          <w:rFonts w:cs="Times New Roman"/>
          <w:color w:val="202020"/>
          <w:lang w:eastAsia="et-EE"/>
        </w:rPr>
        <w:t xml:space="preserve"> määruse nr </w:t>
      </w:r>
      <w:r w:rsidR="00A5714A">
        <w:rPr>
          <w:rFonts w:cs="Times New Roman"/>
          <w:color w:val="202020"/>
          <w:lang w:eastAsia="et-EE"/>
        </w:rPr>
        <w:t>10</w:t>
      </w:r>
      <w:r w:rsidR="00A83675" w:rsidRPr="00FA50C6">
        <w:rPr>
          <w:rFonts w:cs="Times New Roman"/>
          <w:color w:val="202020"/>
          <w:lang w:eastAsia="et-EE"/>
        </w:rPr>
        <w:t xml:space="preserve"> </w:t>
      </w:r>
      <w:r>
        <w:rPr>
          <w:rFonts w:cs="Times New Roman"/>
          <w:color w:val="202020"/>
          <w:lang w:eastAsia="et-EE"/>
        </w:rPr>
        <w:t xml:space="preserve"> </w:t>
      </w:r>
    </w:p>
    <w:p w:rsidR="00A83675" w:rsidRPr="00FA50C6" w:rsidRDefault="004E7EA7" w:rsidP="00A83675">
      <w:pPr>
        <w:jc w:val="right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„</w:t>
      </w:r>
      <w:r w:rsidRPr="004E7EA7">
        <w:rPr>
          <w:rFonts w:cs="Times New Roman"/>
          <w:color w:val="202020"/>
          <w:lang w:eastAsia="et-EE"/>
        </w:rPr>
        <w:t>Avaliku ürituse korraldamise ja pidamise nõuded</w:t>
      </w:r>
      <w:r>
        <w:rPr>
          <w:rFonts w:cs="Times New Roman"/>
          <w:color w:val="202020"/>
          <w:lang w:eastAsia="et-EE"/>
        </w:rPr>
        <w:t>“</w:t>
      </w:r>
      <w:r w:rsidRPr="004E7EA7">
        <w:rPr>
          <w:rFonts w:cs="Times New Roman"/>
          <w:color w:val="202020"/>
          <w:lang w:eastAsia="et-EE"/>
        </w:rPr>
        <w:t xml:space="preserve"> </w:t>
      </w:r>
      <w:r w:rsidR="00A83675" w:rsidRPr="00FA50C6">
        <w:rPr>
          <w:rFonts w:cs="Times New Roman"/>
          <w:color w:val="202020"/>
          <w:lang w:eastAsia="et-EE"/>
        </w:rPr>
        <w:t xml:space="preserve">lisa </w:t>
      </w:r>
    </w:p>
    <w:p w:rsidR="004E7EA7" w:rsidRDefault="004E7EA7" w:rsidP="00A83675">
      <w:pPr>
        <w:rPr>
          <w:rFonts w:cs="Times New Roman"/>
          <w:color w:val="202020"/>
          <w:lang w:eastAsia="et-EE"/>
        </w:rPr>
      </w:pPr>
    </w:p>
    <w:p w:rsidR="004E7EA7" w:rsidRDefault="004E7EA7" w:rsidP="00A83675">
      <w:pPr>
        <w:rPr>
          <w:rFonts w:cs="Times New Roman"/>
          <w:color w:val="202020"/>
          <w:lang w:eastAsia="et-EE"/>
        </w:rPr>
      </w:pPr>
    </w:p>
    <w:p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>Avaliku ürituse korraldamise teatis</w:t>
      </w:r>
      <w:r w:rsidRPr="00FA50C6">
        <w:rPr>
          <w:rFonts w:cs="Times New Roman"/>
          <w:color w:val="202020"/>
          <w:lang w:eastAsia="et-EE"/>
        </w:rPr>
        <w:t xml:space="preserve"> </w:t>
      </w:r>
      <w:r w:rsidRPr="00FA50C6">
        <w:rPr>
          <w:rFonts w:cs="Times New Roman"/>
          <w:color w:val="202020"/>
          <w:lang w:eastAsia="et-EE"/>
        </w:rPr>
        <w:tab/>
      </w:r>
      <w:r w:rsidRPr="00FA50C6">
        <w:rPr>
          <w:rFonts w:cs="Times New Roman"/>
          <w:color w:val="202020"/>
          <w:lang w:eastAsia="et-EE"/>
        </w:rPr>
        <w:tab/>
      </w:r>
      <w:r w:rsidRPr="00FA50C6">
        <w:rPr>
          <w:rFonts w:cs="Times New Roman"/>
          <w:color w:val="202020"/>
          <w:lang w:eastAsia="et-EE"/>
        </w:rPr>
        <w:tab/>
      </w:r>
      <w:r>
        <w:rPr>
          <w:rFonts w:cs="Times New Roman"/>
          <w:color w:val="202020"/>
          <w:lang w:eastAsia="et-EE"/>
        </w:rPr>
        <w:tab/>
      </w:r>
      <w:r w:rsidR="007F1726">
        <w:rPr>
          <w:rFonts w:cs="Times New Roman"/>
          <w:color w:val="202020"/>
          <w:lang w:eastAsia="et-EE"/>
        </w:rPr>
        <w:t xml:space="preserve">                       17</w:t>
      </w:r>
      <w:r w:rsidR="00502D41">
        <w:rPr>
          <w:rFonts w:cs="Times New Roman"/>
          <w:color w:val="202020"/>
          <w:lang w:eastAsia="et-EE"/>
        </w:rPr>
        <w:t>.0</w:t>
      </w:r>
      <w:r w:rsidR="00130108">
        <w:rPr>
          <w:rFonts w:cs="Times New Roman"/>
          <w:color w:val="202020"/>
          <w:lang w:eastAsia="et-EE"/>
        </w:rPr>
        <w:t>1</w:t>
      </w:r>
      <w:r w:rsidR="007F1726">
        <w:rPr>
          <w:rFonts w:cs="Times New Roman"/>
          <w:color w:val="202020"/>
          <w:lang w:eastAsia="et-EE"/>
        </w:rPr>
        <w:t>.2024</w:t>
      </w:r>
    </w:p>
    <w:p w:rsidR="00A83675" w:rsidRPr="00FA50C6" w:rsidRDefault="00EB5EEF" w:rsidP="00EB5EEF">
      <w:pPr>
        <w:ind w:left="4956" w:firstLine="708"/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 xml:space="preserve">                   </w:t>
      </w:r>
    </w:p>
    <w:p w:rsidR="00F731AF" w:rsidRDefault="00A83675" w:rsidP="00F731AF">
      <w:pPr>
        <w:spacing w:after="240"/>
        <w:jc w:val="both"/>
        <w:rPr>
          <w:rFonts w:cs="Times New Roman"/>
          <w:b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 xml:space="preserve">1. Avaliku ürituse nimetus ja liik </w:t>
      </w:r>
    </w:p>
    <w:p w:rsidR="004030F2" w:rsidRPr="004C79B0" w:rsidRDefault="004030F2" w:rsidP="004030F2">
      <w:pPr>
        <w:spacing w:after="240"/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Vabariigi aastapäeva tähistamine Obinitsas</w:t>
      </w:r>
    </w:p>
    <w:p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>2. Planeeritava ürituse lühikirjeldus</w:t>
      </w:r>
      <w:r w:rsidRPr="00FA50C6">
        <w:rPr>
          <w:rFonts w:cs="Times New Roman"/>
          <w:color w:val="202020"/>
          <w:lang w:eastAsia="et-EE"/>
        </w:rPr>
        <w:t xml:space="preserve"> (mh märkida erisused liikluskorralduse</w:t>
      </w:r>
      <w:r w:rsidR="004E7EA7">
        <w:rPr>
          <w:rFonts w:cs="Times New Roman"/>
          <w:color w:val="202020"/>
          <w:lang w:eastAsia="et-EE"/>
        </w:rPr>
        <w:t xml:space="preserve">s, loomade kasutamine üritusel </w:t>
      </w:r>
      <w:r w:rsidRPr="00FA50C6">
        <w:rPr>
          <w:rFonts w:cs="Times New Roman"/>
          <w:color w:val="202020"/>
          <w:lang w:eastAsia="et-EE"/>
        </w:rPr>
        <w:t xml:space="preserve">jms). </w:t>
      </w:r>
    </w:p>
    <w:p w:rsidR="00F731AF" w:rsidRDefault="00F731AF" w:rsidP="00AE7068">
      <w:pPr>
        <w:rPr>
          <w:rFonts w:cs="Times New Roman"/>
          <w:color w:val="202020"/>
          <w:lang w:eastAsia="et-EE"/>
        </w:rPr>
      </w:pPr>
    </w:p>
    <w:p w:rsidR="004030F2" w:rsidRPr="00FA50C6" w:rsidRDefault="004030F2" w:rsidP="004030F2">
      <w:pPr>
        <w:rPr>
          <w:rFonts w:eastAsia="Calibri" w:cs="Times New Roman"/>
          <w:kern w:val="0"/>
          <w:lang w:eastAsia="en-US"/>
        </w:rPr>
      </w:pPr>
      <w:r>
        <w:rPr>
          <w:rFonts w:cs="Times New Roman"/>
          <w:color w:val="202020"/>
          <w:lang w:eastAsia="et-EE"/>
        </w:rPr>
        <w:t>Vabariigi 10</w:t>
      </w:r>
      <w:r w:rsidR="007F1726">
        <w:rPr>
          <w:rFonts w:cs="Times New Roman"/>
          <w:color w:val="202020"/>
          <w:lang w:eastAsia="et-EE"/>
        </w:rPr>
        <w:t>6</w:t>
      </w:r>
      <w:r>
        <w:rPr>
          <w:rFonts w:cs="Times New Roman"/>
          <w:color w:val="202020"/>
          <w:lang w:eastAsia="et-EE"/>
        </w:rPr>
        <w:t xml:space="preserve">. sünnipäeva puhul toimub 24.02.2023 kell 14.00 Obinitsas </w:t>
      </w:r>
      <w:r w:rsidR="007F1726">
        <w:rPr>
          <w:rFonts w:cs="Times New Roman"/>
          <w:color w:val="202020"/>
          <w:lang w:eastAsia="et-EE"/>
        </w:rPr>
        <w:t xml:space="preserve">inimeste ja tehnika </w:t>
      </w:r>
      <w:r>
        <w:rPr>
          <w:rFonts w:cs="Times New Roman"/>
          <w:color w:val="202020"/>
          <w:lang w:eastAsia="et-EE"/>
        </w:rPr>
        <w:t>rongkäik Nurme tänavalt lipuväljakule, kus on hümni laulmine, kõned, aupaugud. Rongkäik liigub seejärel lipuväljakult lauluema kuju juurde. Kell 15.</w:t>
      </w:r>
      <w:r w:rsidR="007F1726">
        <w:rPr>
          <w:rFonts w:cs="Times New Roman"/>
          <w:color w:val="202020"/>
          <w:lang w:eastAsia="et-EE"/>
        </w:rPr>
        <w:t>3</w:t>
      </w:r>
      <w:r>
        <w:rPr>
          <w:rFonts w:cs="Times New Roman"/>
          <w:color w:val="202020"/>
          <w:lang w:eastAsia="et-EE"/>
        </w:rPr>
        <w:t>0 järgneb kontsert Obinitsa Külakeskuses.</w:t>
      </w:r>
    </w:p>
    <w:p w:rsidR="004E7EA7" w:rsidRDefault="004E7EA7" w:rsidP="00EB5EEF">
      <w:pPr>
        <w:jc w:val="both"/>
        <w:rPr>
          <w:rFonts w:cs="Times New Roman"/>
          <w:b/>
          <w:color w:val="202020"/>
          <w:lang w:eastAsia="et-EE"/>
        </w:rPr>
      </w:pPr>
    </w:p>
    <w:p w:rsidR="00466C4E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3. Eeldatav osalejate</w:t>
      </w:r>
      <w:r w:rsidR="000619ED">
        <w:rPr>
          <w:rFonts w:cs="Times New Roman"/>
          <w:b/>
          <w:color w:val="202020"/>
          <w:lang w:eastAsia="et-EE"/>
        </w:rPr>
        <w:t>/külastajate</w:t>
      </w:r>
      <w:r>
        <w:rPr>
          <w:rFonts w:cs="Times New Roman"/>
          <w:b/>
          <w:color w:val="202020"/>
          <w:lang w:eastAsia="et-EE"/>
        </w:rPr>
        <w:t xml:space="preserve"> arv </w:t>
      </w:r>
    </w:p>
    <w:p w:rsidR="00F731AF" w:rsidRDefault="00F731AF" w:rsidP="00EB5EEF">
      <w:pPr>
        <w:jc w:val="both"/>
        <w:rPr>
          <w:rFonts w:cs="Times New Roman"/>
          <w:bCs/>
          <w:color w:val="202020"/>
          <w:lang w:eastAsia="et-EE"/>
        </w:rPr>
      </w:pPr>
    </w:p>
    <w:p w:rsidR="00466C4E" w:rsidRPr="00466C4E" w:rsidRDefault="007F1726" w:rsidP="00EB5EEF">
      <w:pPr>
        <w:jc w:val="both"/>
        <w:rPr>
          <w:rFonts w:cs="Times New Roman"/>
          <w:bCs/>
          <w:color w:val="202020"/>
          <w:lang w:eastAsia="et-EE"/>
        </w:rPr>
      </w:pPr>
      <w:r>
        <w:rPr>
          <w:rFonts w:cs="Times New Roman"/>
          <w:bCs/>
          <w:color w:val="202020"/>
          <w:lang w:eastAsia="et-EE"/>
        </w:rPr>
        <w:t>3</w:t>
      </w:r>
      <w:r w:rsidR="004030F2">
        <w:rPr>
          <w:rFonts w:cs="Times New Roman"/>
          <w:bCs/>
          <w:color w:val="202020"/>
          <w:lang w:eastAsia="et-EE"/>
        </w:rPr>
        <w:t>00</w:t>
      </w:r>
    </w:p>
    <w:p w:rsidR="00466C4E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</w:p>
    <w:p w:rsidR="00A83675" w:rsidRPr="00FA50C6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4</w:t>
      </w:r>
      <w:r w:rsidR="00A83675" w:rsidRPr="00FA50C6">
        <w:rPr>
          <w:rFonts w:cs="Times New Roman"/>
          <w:b/>
          <w:color w:val="202020"/>
          <w:lang w:eastAsia="et-EE"/>
        </w:rPr>
        <w:t xml:space="preserve">. Ürituse toimumise aeg </w:t>
      </w:r>
    </w:p>
    <w:p w:rsidR="00F731AF" w:rsidRDefault="00F731AF" w:rsidP="00AE7068">
      <w:pPr>
        <w:rPr>
          <w:rFonts w:cs="Times New Roman"/>
          <w:color w:val="202020"/>
          <w:lang w:eastAsia="et-EE"/>
        </w:rPr>
      </w:pPr>
    </w:p>
    <w:p w:rsidR="00AE7068" w:rsidRPr="00FA50C6" w:rsidRDefault="004030F2" w:rsidP="00AE7068">
      <w:pPr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24.0</w:t>
      </w:r>
      <w:r w:rsidR="00954C63">
        <w:rPr>
          <w:rFonts w:cs="Times New Roman"/>
          <w:color w:val="202020"/>
          <w:lang w:eastAsia="et-EE"/>
        </w:rPr>
        <w:t>2</w:t>
      </w:r>
      <w:r w:rsidR="007F1726">
        <w:rPr>
          <w:rFonts w:cs="Times New Roman"/>
          <w:color w:val="202020"/>
          <w:lang w:eastAsia="et-EE"/>
        </w:rPr>
        <w:t>.2024</w:t>
      </w:r>
      <w:r>
        <w:rPr>
          <w:rFonts w:cs="Times New Roman"/>
          <w:color w:val="202020"/>
          <w:lang w:eastAsia="et-EE"/>
        </w:rPr>
        <w:t xml:space="preserve"> kell 13</w:t>
      </w:r>
      <w:r w:rsidR="00F731AF">
        <w:rPr>
          <w:rFonts w:cs="Times New Roman"/>
          <w:color w:val="202020"/>
          <w:lang w:eastAsia="et-EE"/>
        </w:rPr>
        <w:t>.00</w:t>
      </w:r>
      <w:r>
        <w:rPr>
          <w:rFonts w:cs="Times New Roman"/>
          <w:color w:val="202020"/>
          <w:lang w:eastAsia="et-EE"/>
        </w:rPr>
        <w:t>-18</w:t>
      </w:r>
      <w:r w:rsidR="00782953">
        <w:rPr>
          <w:rFonts w:cs="Times New Roman"/>
          <w:color w:val="202020"/>
          <w:lang w:eastAsia="et-EE"/>
        </w:rPr>
        <w:t>.00</w:t>
      </w:r>
      <w:r w:rsidR="00C11C17">
        <w:rPr>
          <w:rFonts w:cs="Times New Roman"/>
          <w:color w:val="202020"/>
          <w:lang w:eastAsia="et-EE"/>
        </w:rPr>
        <w:t>.</w:t>
      </w:r>
    </w:p>
    <w:p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</w:p>
    <w:p w:rsidR="00A83675" w:rsidRPr="00FA50C6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5</w:t>
      </w:r>
      <w:r w:rsidR="00A83675" w:rsidRPr="00FA50C6">
        <w:rPr>
          <w:rFonts w:cs="Times New Roman"/>
          <w:b/>
          <w:color w:val="202020"/>
          <w:lang w:eastAsia="et-EE"/>
        </w:rPr>
        <w:t xml:space="preserve">. Ürituse toimumise koht </w:t>
      </w:r>
    </w:p>
    <w:p w:rsidR="00954C63" w:rsidRDefault="00954C63" w:rsidP="00AE7068">
      <w:pPr>
        <w:rPr>
          <w:rFonts w:cs="Times New Roman"/>
          <w:color w:val="202020"/>
          <w:lang w:eastAsia="et-EE"/>
        </w:rPr>
      </w:pPr>
    </w:p>
    <w:p w:rsidR="00AE7068" w:rsidRPr="00FA50C6" w:rsidRDefault="003473BF" w:rsidP="00AE7068">
      <w:pPr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 xml:space="preserve">Obinitsa </w:t>
      </w:r>
      <w:r w:rsidR="00502D41">
        <w:rPr>
          <w:rFonts w:cs="Times New Roman"/>
          <w:color w:val="202020"/>
          <w:lang w:eastAsia="et-EE"/>
        </w:rPr>
        <w:t>küla ja Obinitsa Külakeskus</w:t>
      </w:r>
      <w:r w:rsidR="00CC487E">
        <w:rPr>
          <w:rFonts w:cs="Times New Roman"/>
          <w:color w:val="202020"/>
          <w:lang w:eastAsia="et-EE"/>
        </w:rPr>
        <w:t>, Setomaa.</w:t>
      </w:r>
    </w:p>
    <w:p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</w:p>
    <w:p w:rsidR="00A83675" w:rsidRPr="00FA50C6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6</w:t>
      </w:r>
      <w:r w:rsidR="00A83675" w:rsidRPr="00FA50C6">
        <w:rPr>
          <w:rFonts w:cs="Times New Roman"/>
          <w:b/>
          <w:color w:val="202020"/>
          <w:lang w:eastAsia="et-EE"/>
        </w:rPr>
        <w:t xml:space="preserve">. Ürituse korraldaja andmed </w:t>
      </w:r>
    </w:p>
    <w:p w:rsidR="00F731AF" w:rsidRDefault="00F731AF" w:rsidP="00AE7068">
      <w:pPr>
        <w:rPr>
          <w:rFonts w:cs="Times New Roman"/>
          <w:color w:val="202020"/>
          <w:lang w:eastAsia="et-EE"/>
        </w:rPr>
      </w:pPr>
    </w:p>
    <w:p w:rsidR="00AE7068" w:rsidRDefault="00AE7068" w:rsidP="00AE7068">
      <w:pPr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Setomaa Kultuurikeskus, registrikood 75027413</w:t>
      </w:r>
    </w:p>
    <w:p w:rsidR="00AE7068" w:rsidRDefault="00AE7068" w:rsidP="00AE7068">
      <w:pPr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 xml:space="preserve">Esindaja: </w:t>
      </w:r>
      <w:r w:rsidR="007F1726">
        <w:rPr>
          <w:rFonts w:cs="Times New Roman"/>
          <w:color w:val="202020"/>
          <w:lang w:eastAsia="et-EE"/>
        </w:rPr>
        <w:t>Maarja Saarine</w:t>
      </w:r>
    </w:p>
    <w:p w:rsidR="00A83675" w:rsidRDefault="00A83675" w:rsidP="00EB5EEF">
      <w:pPr>
        <w:jc w:val="both"/>
        <w:rPr>
          <w:rFonts w:cs="Times New Roman"/>
          <w:b/>
          <w:color w:val="202020"/>
          <w:lang w:eastAsia="et-EE"/>
        </w:rPr>
      </w:pPr>
    </w:p>
    <w:p w:rsidR="00A83675" w:rsidRPr="00FA50C6" w:rsidRDefault="00466C4E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7</w:t>
      </w:r>
      <w:r w:rsidR="00A83675" w:rsidRPr="00FA50C6">
        <w:rPr>
          <w:rFonts w:cs="Times New Roman"/>
          <w:b/>
          <w:color w:val="202020"/>
          <w:lang w:eastAsia="et-EE"/>
        </w:rPr>
        <w:t>. Üritusel avaliku korra eest vastutava isiku andmed</w:t>
      </w:r>
      <w:r w:rsidR="00A83675" w:rsidRPr="00FA50C6">
        <w:rPr>
          <w:rFonts w:cs="Times New Roman"/>
          <w:color w:val="202020"/>
          <w:lang w:eastAsia="et-EE"/>
        </w:rPr>
        <w:t xml:space="preserve"> (kui üritusel avaliku korra eest vastutav isik ei ole ürituse korraldaja või teda esindav isik) </w:t>
      </w:r>
    </w:p>
    <w:p w:rsidR="00F731AF" w:rsidRDefault="00F731AF" w:rsidP="00AE7068">
      <w:pPr>
        <w:rPr>
          <w:rFonts w:cs="Times New Roman"/>
          <w:color w:val="202020"/>
          <w:lang w:eastAsia="et-EE"/>
        </w:rPr>
      </w:pPr>
    </w:p>
    <w:p w:rsidR="00AE7068" w:rsidRPr="00FA50C6" w:rsidRDefault="00AE7068" w:rsidP="00AE7068">
      <w:pPr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 xml:space="preserve">Varje Kuusik, 5153878 </w:t>
      </w:r>
      <w:r>
        <w:rPr>
          <w:rStyle w:val="header-title"/>
        </w:rPr>
        <w:t>obinitsa.kulakeskus@setomaa.ee</w:t>
      </w:r>
    </w:p>
    <w:p w:rsidR="00A83675" w:rsidRDefault="00A83675" w:rsidP="00EB5EEF">
      <w:pPr>
        <w:jc w:val="both"/>
        <w:rPr>
          <w:rFonts w:cs="Times New Roman"/>
          <w:b/>
          <w:color w:val="202020"/>
          <w:lang w:eastAsia="et-EE"/>
        </w:rPr>
      </w:pPr>
    </w:p>
    <w:p w:rsidR="00AE7068" w:rsidRDefault="00466C4E" w:rsidP="00AE7068">
      <w:pPr>
        <w:rPr>
          <w:rFonts w:eastAsia="Calibri" w:cs="Times New Roman"/>
          <w:kern w:val="0"/>
          <w:lang w:eastAsia="en-US"/>
        </w:rPr>
      </w:pPr>
      <w:r>
        <w:rPr>
          <w:rFonts w:cs="Times New Roman"/>
          <w:b/>
          <w:color w:val="202020"/>
          <w:lang w:eastAsia="et-EE"/>
        </w:rPr>
        <w:t>8</w:t>
      </w:r>
      <w:r w:rsidR="00A83675" w:rsidRPr="00FA50C6">
        <w:rPr>
          <w:rFonts w:cs="Times New Roman"/>
          <w:b/>
          <w:color w:val="202020"/>
          <w:lang w:eastAsia="et-EE"/>
        </w:rPr>
        <w:t xml:space="preserve">. </w:t>
      </w:r>
      <w:r w:rsidR="00A83675" w:rsidRPr="00FA50C6">
        <w:rPr>
          <w:rFonts w:eastAsia="Calibri" w:cs="Times New Roman"/>
          <w:b/>
          <w:kern w:val="0"/>
          <w:lang w:eastAsia="en-US"/>
        </w:rPr>
        <w:t>Andmed heli- ja valgus- ja/või pürotehnika kasutamise kohta</w:t>
      </w:r>
      <w:r w:rsidR="00A83675" w:rsidRPr="00FA50C6">
        <w:rPr>
          <w:rFonts w:eastAsia="Calibri" w:cs="Times New Roman"/>
          <w:kern w:val="0"/>
          <w:lang w:eastAsia="en-US"/>
        </w:rPr>
        <w:t xml:space="preserve">, juhul kui neid kasutatakse: </w:t>
      </w:r>
    </w:p>
    <w:p w:rsidR="00F731AF" w:rsidRDefault="00F731AF" w:rsidP="00AE7068">
      <w:pPr>
        <w:rPr>
          <w:rFonts w:eastAsia="Calibri" w:cs="Times New Roman"/>
          <w:kern w:val="0"/>
          <w:lang w:eastAsia="en-US"/>
        </w:rPr>
      </w:pPr>
    </w:p>
    <w:p w:rsidR="00502D41" w:rsidRDefault="00502D41" w:rsidP="00AE7068">
      <w:pPr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 xml:space="preserve">Aupaugud. </w:t>
      </w:r>
    </w:p>
    <w:p w:rsidR="00AE7068" w:rsidRPr="00FA50C6" w:rsidRDefault="00954C63" w:rsidP="00AE7068">
      <w:pPr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Konts</w:t>
      </w:r>
      <w:r w:rsidR="003D7C8F">
        <w:rPr>
          <w:rFonts w:eastAsia="Calibri" w:cs="Times New Roman"/>
          <w:kern w:val="0"/>
          <w:lang w:eastAsia="en-US"/>
        </w:rPr>
        <w:t>ert saalis</w:t>
      </w:r>
      <w:r>
        <w:rPr>
          <w:rFonts w:eastAsia="Calibri" w:cs="Times New Roman"/>
          <w:kern w:val="0"/>
          <w:lang w:eastAsia="en-US"/>
        </w:rPr>
        <w:t>.</w:t>
      </w:r>
    </w:p>
    <w:p w:rsidR="00A83675" w:rsidRPr="00FA50C6" w:rsidRDefault="00A83675" w:rsidP="00AE7068">
      <w:pPr>
        <w:jc w:val="both"/>
        <w:rPr>
          <w:rFonts w:cs="Times New Roman"/>
          <w:b/>
          <w:color w:val="202020"/>
          <w:lang w:eastAsia="et-EE"/>
        </w:rPr>
      </w:pPr>
    </w:p>
    <w:p w:rsidR="00A83675" w:rsidRPr="00FA50C6" w:rsidRDefault="00466C4E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9</w:t>
      </w:r>
      <w:r w:rsidR="00A83675" w:rsidRPr="00FA50C6">
        <w:rPr>
          <w:rFonts w:cs="Times New Roman"/>
          <w:b/>
          <w:color w:val="202020"/>
          <w:lang w:eastAsia="et-EE"/>
        </w:rPr>
        <w:t>. Meetmed avaliku korra ohu ennetamiseks</w:t>
      </w:r>
      <w:r w:rsidR="00A83675" w:rsidRPr="00FA50C6">
        <w:rPr>
          <w:rFonts w:cs="Times New Roman"/>
          <w:color w:val="202020"/>
          <w:lang w:eastAsia="et-EE"/>
        </w:rPr>
        <w:t xml:space="preserve"> (sõltuvalt ürituse iseloomust ja sellel toimuvast) </w:t>
      </w:r>
    </w:p>
    <w:p w:rsidR="00A83675" w:rsidRDefault="00A83675" w:rsidP="00EB5EEF">
      <w:pPr>
        <w:jc w:val="both"/>
        <w:rPr>
          <w:rFonts w:cs="Times New Roman"/>
          <w:color w:val="202020"/>
          <w:lang w:eastAsia="et-EE"/>
        </w:rPr>
      </w:pPr>
    </w:p>
    <w:p w:rsidR="00F731AF" w:rsidRDefault="00502D41" w:rsidP="00EB5EEF">
      <w:pPr>
        <w:jc w:val="both"/>
        <w:rPr>
          <w:rFonts w:cs="Times New Roman"/>
        </w:rPr>
      </w:pPr>
      <w:r>
        <w:rPr>
          <w:rFonts w:cs="Times New Roman"/>
        </w:rPr>
        <w:t>Liiklusregul</w:t>
      </w:r>
      <w:r w:rsidR="00197267">
        <w:rPr>
          <w:rFonts w:cs="Times New Roman"/>
        </w:rPr>
        <w:t>eerijad riigimaanteel, teavitatud</w:t>
      </w:r>
      <w:r>
        <w:rPr>
          <w:rFonts w:cs="Times New Roman"/>
        </w:rPr>
        <w:t xml:space="preserve"> politseid, liiklust reguleerivad märgid.</w:t>
      </w:r>
    </w:p>
    <w:p w:rsidR="00F731AF" w:rsidRDefault="00F731AF" w:rsidP="00EB5EEF">
      <w:pPr>
        <w:jc w:val="both"/>
        <w:rPr>
          <w:rFonts w:cs="Times New Roman"/>
        </w:rPr>
      </w:pPr>
    </w:p>
    <w:p w:rsidR="00AE7068" w:rsidRDefault="00466C4E" w:rsidP="00AE7068">
      <w:pPr>
        <w:rPr>
          <w:rFonts w:cs="Times New Roman"/>
        </w:rPr>
      </w:pPr>
      <w:r>
        <w:rPr>
          <w:rFonts w:cs="Times New Roman"/>
          <w:b/>
        </w:rPr>
        <w:t>10</w:t>
      </w:r>
      <w:r w:rsidR="00702121" w:rsidRPr="00702121">
        <w:rPr>
          <w:rFonts w:cs="Times New Roman"/>
          <w:b/>
        </w:rPr>
        <w:t>. Alkoholi müük</w:t>
      </w:r>
      <w:r w:rsidR="00702121">
        <w:rPr>
          <w:rFonts w:cs="Times New Roman"/>
        </w:rPr>
        <w:t xml:space="preserve"> (kas alkoholi müük toimub</w:t>
      </w:r>
      <w:r w:rsidR="0019573B">
        <w:rPr>
          <w:rFonts w:cs="Times New Roman"/>
        </w:rPr>
        <w:t xml:space="preserve"> ning </w:t>
      </w:r>
      <w:r w:rsidR="00702121">
        <w:rPr>
          <w:rFonts w:cs="Times New Roman"/>
        </w:rPr>
        <w:t xml:space="preserve">jaemüügi õigust omava isiku andmed) </w:t>
      </w:r>
    </w:p>
    <w:p w:rsidR="00F731AF" w:rsidRDefault="00F731AF" w:rsidP="00AE7068">
      <w:pPr>
        <w:rPr>
          <w:rFonts w:cs="Times New Roman"/>
        </w:rPr>
      </w:pPr>
    </w:p>
    <w:p w:rsidR="00AE7068" w:rsidRDefault="00AE7068" w:rsidP="00AE7068">
      <w:pPr>
        <w:rPr>
          <w:rFonts w:cs="Times New Roman"/>
        </w:rPr>
      </w:pPr>
      <w:r>
        <w:rPr>
          <w:rFonts w:cs="Times New Roman"/>
        </w:rPr>
        <w:lastRenderedPageBreak/>
        <w:t>Ei toimu</w:t>
      </w:r>
      <w:r w:rsidR="00910256">
        <w:rPr>
          <w:rFonts w:cs="Times New Roman"/>
        </w:rPr>
        <w:t>.</w:t>
      </w:r>
    </w:p>
    <w:p w:rsidR="00702121" w:rsidRDefault="00702121" w:rsidP="00EB5EEF">
      <w:pPr>
        <w:jc w:val="both"/>
        <w:rPr>
          <w:rFonts w:cs="Times New Roman"/>
        </w:rPr>
      </w:pPr>
    </w:p>
    <w:p w:rsidR="00702121" w:rsidRDefault="00702121" w:rsidP="00EB5EEF">
      <w:pPr>
        <w:jc w:val="both"/>
        <w:rPr>
          <w:rFonts w:cs="Times New Roman"/>
        </w:rPr>
      </w:pPr>
    </w:p>
    <w:p w:rsidR="00CB3865" w:rsidRDefault="00CB3865" w:rsidP="00EB5EEF">
      <w:pPr>
        <w:jc w:val="both"/>
        <w:rPr>
          <w:rFonts w:cs="Times New Roman"/>
        </w:rPr>
      </w:pPr>
      <w:r w:rsidRPr="00EB5EEF">
        <w:rPr>
          <w:rFonts w:cs="Times New Roman"/>
          <w:b/>
          <w:bCs/>
        </w:rPr>
        <w:t>1</w:t>
      </w:r>
      <w:r w:rsidR="00466C4E">
        <w:rPr>
          <w:rFonts w:cs="Times New Roman"/>
          <w:b/>
          <w:bCs/>
        </w:rPr>
        <w:t>1</w:t>
      </w:r>
      <w:r w:rsidRPr="00EB5EEF">
        <w:rPr>
          <w:rFonts w:cs="Times New Roman"/>
          <w:b/>
          <w:bCs/>
        </w:rPr>
        <w:t>. Kirjeldage, kuidas on tagatud Vabariigi Valitsuse 16.05.2020 korraldusega nr 172 „COVID-19 haiguse leviku tõkestamiseks vajalikud liikumisvabaduse ning avalike koosolekute pidamise ja avalike ürituste korraldamise piirangud“ kehtestatud piirangutest kinnipidamine ja tingimuste täitmine</w:t>
      </w:r>
      <w:r>
        <w:rPr>
          <w:rFonts w:cs="Times New Roman"/>
        </w:rPr>
        <w:t xml:space="preserve"> (piirarvu jälgimine, 2+2 reegli rakendamine)</w:t>
      </w:r>
    </w:p>
    <w:p w:rsidR="00F731AF" w:rsidRDefault="00F731AF" w:rsidP="00EB5EEF">
      <w:pPr>
        <w:jc w:val="both"/>
        <w:rPr>
          <w:rFonts w:cs="Times New Roman"/>
        </w:rPr>
      </w:pPr>
    </w:p>
    <w:p w:rsidR="00F731AF" w:rsidRDefault="00954C63" w:rsidP="00F731A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K</w:t>
      </w:r>
      <w:r w:rsidR="00F731AF">
        <w:rPr>
          <w:rFonts w:cs="Times New Roman"/>
          <w:color w:val="202020"/>
          <w:lang w:eastAsia="et-EE"/>
        </w:rPr>
        <w:t>ätepesu võimalus ja olema</w:t>
      </w:r>
      <w:r w:rsidR="00782953">
        <w:rPr>
          <w:rFonts w:cs="Times New Roman"/>
          <w:color w:val="202020"/>
          <w:lang w:eastAsia="et-EE"/>
        </w:rPr>
        <w:t>s on desinfitseeriv geel kätele</w:t>
      </w:r>
      <w:r w:rsidR="003D7C8F">
        <w:rPr>
          <w:rFonts w:cs="Times New Roman"/>
          <w:color w:val="202020"/>
          <w:lang w:eastAsia="et-EE"/>
        </w:rPr>
        <w:t>.</w:t>
      </w:r>
    </w:p>
    <w:p w:rsidR="00FA3E5A" w:rsidRDefault="00FA3E5A" w:rsidP="00EB5EEF">
      <w:pPr>
        <w:jc w:val="both"/>
        <w:rPr>
          <w:rFonts w:cs="Times New Roman"/>
        </w:rPr>
      </w:pPr>
    </w:p>
    <w:p w:rsidR="00FA3E5A" w:rsidRDefault="00FA3E5A" w:rsidP="00EB5EEF">
      <w:pPr>
        <w:jc w:val="both"/>
        <w:rPr>
          <w:rFonts w:cs="Times New Roman"/>
        </w:rPr>
      </w:pPr>
    </w:p>
    <w:p w:rsidR="00CB3865" w:rsidRPr="00FA50C6" w:rsidRDefault="00CB3865" w:rsidP="00EB5EEF">
      <w:pPr>
        <w:jc w:val="both"/>
        <w:rPr>
          <w:rFonts w:cs="Times New Roman"/>
        </w:rPr>
      </w:pPr>
    </w:p>
    <w:p w:rsidR="00A83675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Käesolevas taotluses märgitud avaliku ürituse korraldajana olen teadlik avaliku ürituse korraldamist reguleerivate õigusaktide sisust ja kohustun neid täitma</w:t>
      </w:r>
    </w:p>
    <w:p w:rsidR="00A83675" w:rsidRPr="00FA50C6" w:rsidRDefault="00A83675" w:rsidP="00EB5EEF">
      <w:pPr>
        <w:jc w:val="both"/>
        <w:rPr>
          <w:rFonts w:cs="Times New Roman"/>
        </w:rPr>
      </w:pPr>
    </w:p>
    <w:p w:rsidR="00A83675" w:rsidRPr="00FA50C6" w:rsidRDefault="00FA3E5A" w:rsidP="00EB5EEF">
      <w:pPr>
        <w:jc w:val="both"/>
        <w:rPr>
          <w:rFonts w:cs="Times New Roman"/>
        </w:rPr>
      </w:pPr>
      <w:r>
        <w:rPr>
          <w:rFonts w:cs="Times New Roman"/>
        </w:rPr>
        <w:t>Varje Kuusik, allkirjastatud dig</w:t>
      </w:r>
      <w:r w:rsidR="007F1726">
        <w:rPr>
          <w:rFonts w:cs="Times New Roman"/>
        </w:rPr>
        <w:t>itaalselt, 17.01.2024</w:t>
      </w:r>
    </w:p>
    <w:p w:rsidR="00A83675" w:rsidRPr="00FA50C6" w:rsidRDefault="00A83675" w:rsidP="00EB5EEF">
      <w:pPr>
        <w:jc w:val="both"/>
        <w:rPr>
          <w:rFonts w:cs="Times New Roman"/>
        </w:rPr>
      </w:pPr>
      <w:r>
        <w:rPr>
          <w:rFonts w:cs="Times New Roman"/>
        </w:rPr>
        <w:t xml:space="preserve"> ( nimi, allkiri ja kuupäev )</w:t>
      </w:r>
    </w:p>
    <w:p w:rsidR="00A83675" w:rsidRPr="00FA50C6" w:rsidRDefault="00A83675" w:rsidP="00EB5EEF">
      <w:pPr>
        <w:jc w:val="both"/>
        <w:rPr>
          <w:rFonts w:cs="Times New Roman"/>
        </w:rPr>
      </w:pPr>
    </w:p>
    <w:p w:rsidR="00A83675" w:rsidRPr="00FA50C6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Taotlusele tuleb lisada:</w:t>
      </w:r>
    </w:p>
    <w:p w:rsidR="00A83675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1. kinnisasja või maa-ala omaniku nõusolek/kooskõlastus kinnisasja või maa-ala</w:t>
      </w:r>
      <w:r>
        <w:rPr>
          <w:rFonts w:cs="Times New Roman"/>
        </w:rPr>
        <w:t xml:space="preserve"> k</w:t>
      </w:r>
      <w:r w:rsidRPr="00FA50C6">
        <w:rPr>
          <w:rFonts w:cs="Times New Roman"/>
        </w:rPr>
        <w:t>asutamiseks</w:t>
      </w:r>
      <w:r>
        <w:rPr>
          <w:rFonts w:cs="Times New Roman"/>
        </w:rPr>
        <w:t xml:space="preserve"> </w:t>
      </w:r>
    </w:p>
    <w:p w:rsidR="00A83675" w:rsidRPr="00FA50C6" w:rsidRDefault="00A83675" w:rsidP="00EB5EEF">
      <w:pPr>
        <w:jc w:val="both"/>
        <w:rPr>
          <w:rFonts w:cs="Times New Roman"/>
        </w:rPr>
      </w:pPr>
      <w:r>
        <w:rPr>
          <w:rFonts w:cs="Times New Roman"/>
        </w:rPr>
        <w:t>(kui üritus ei toimu korraldaja kinnistul)</w:t>
      </w:r>
      <w:r w:rsidRPr="00FA50C6">
        <w:rPr>
          <w:rFonts w:cs="Times New Roman"/>
        </w:rPr>
        <w:t>;</w:t>
      </w:r>
    </w:p>
    <w:p w:rsidR="00A83675" w:rsidRPr="00FA50C6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2. turvaplaan ja turvalisusega seotud asendiplaan, kui avaliku üritusega kaasneb kõrgendatud turvarisk;</w:t>
      </w:r>
    </w:p>
    <w:p w:rsidR="00A83675" w:rsidRPr="00FA50C6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3. teede ja tänavate sulgemise korral Maanteeametiga ja Politsei- ja Piirivalveametiga kooskõlastatud liikluskorraldusskeem, kui avaliku üritusega kaasneb liikluskorralduse muutmine või kui üritus toimub maanteel (nt jalgrattatuur, mootorsõidukite võistlus jms);</w:t>
      </w:r>
    </w:p>
    <w:p w:rsidR="00A83675" w:rsidRPr="00FA50C6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4. Päästeameti kooskõlastus, kui taotletakse luba ürituse korraldamiseks, kus tehakse lahtise tulega seotud töid või toiminguid (lõke, tõrvik vms).</w:t>
      </w:r>
    </w:p>
    <w:p w:rsidR="00A83675" w:rsidRPr="00FA50C6" w:rsidRDefault="00A83675" w:rsidP="00EB5EEF">
      <w:pPr>
        <w:jc w:val="both"/>
        <w:rPr>
          <w:rFonts w:cs="Times New Roman"/>
        </w:rPr>
      </w:pPr>
    </w:p>
    <w:p w:rsidR="00A5450E" w:rsidRDefault="00A5450E" w:rsidP="00EB5EEF">
      <w:pPr>
        <w:jc w:val="both"/>
      </w:pPr>
    </w:p>
    <w:sectPr w:rsidR="00A5450E" w:rsidSect="0087286D">
      <w:pgSz w:w="11906" w:h="16838"/>
      <w:pgMar w:top="1418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3675"/>
    <w:rsid w:val="000619ED"/>
    <w:rsid w:val="00082BFE"/>
    <w:rsid w:val="00092D5E"/>
    <w:rsid w:val="00130108"/>
    <w:rsid w:val="0019573B"/>
    <w:rsid w:val="00197267"/>
    <w:rsid w:val="00256540"/>
    <w:rsid w:val="003473BF"/>
    <w:rsid w:val="003D7C8F"/>
    <w:rsid w:val="003E178F"/>
    <w:rsid w:val="003F7F66"/>
    <w:rsid w:val="004030F2"/>
    <w:rsid w:val="00466C4E"/>
    <w:rsid w:val="004E7EA7"/>
    <w:rsid w:val="00502D41"/>
    <w:rsid w:val="00553859"/>
    <w:rsid w:val="005F4736"/>
    <w:rsid w:val="00702121"/>
    <w:rsid w:val="00782953"/>
    <w:rsid w:val="007A61CE"/>
    <w:rsid w:val="007F1726"/>
    <w:rsid w:val="007F6872"/>
    <w:rsid w:val="0087286D"/>
    <w:rsid w:val="008F0EDE"/>
    <w:rsid w:val="00910256"/>
    <w:rsid w:val="00954C63"/>
    <w:rsid w:val="00987FCA"/>
    <w:rsid w:val="00A3239D"/>
    <w:rsid w:val="00A5450E"/>
    <w:rsid w:val="00A548DF"/>
    <w:rsid w:val="00A5714A"/>
    <w:rsid w:val="00A83675"/>
    <w:rsid w:val="00AE7068"/>
    <w:rsid w:val="00C11C17"/>
    <w:rsid w:val="00C664F0"/>
    <w:rsid w:val="00CB3865"/>
    <w:rsid w:val="00CC487E"/>
    <w:rsid w:val="00D07A6A"/>
    <w:rsid w:val="00D1780E"/>
    <w:rsid w:val="00D94A06"/>
    <w:rsid w:val="00DD5B82"/>
    <w:rsid w:val="00E1328B"/>
    <w:rsid w:val="00EB5EEF"/>
    <w:rsid w:val="00F26007"/>
    <w:rsid w:val="00F731AF"/>
    <w:rsid w:val="00FA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5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-title">
    <w:name w:val="header-title"/>
    <w:basedOn w:val="DefaultParagraphFont"/>
    <w:rsid w:val="00AE7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Palok</dc:creator>
  <cp:lastModifiedBy>User</cp:lastModifiedBy>
  <cp:revision>2</cp:revision>
  <dcterms:created xsi:type="dcterms:W3CDTF">2024-01-17T16:31:00Z</dcterms:created>
  <dcterms:modified xsi:type="dcterms:W3CDTF">2024-01-17T16:31:00Z</dcterms:modified>
</cp:coreProperties>
</file>